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B1463C" w14:textId="3C773059" w:rsidR="00A95725" w:rsidRDefault="00D83760" w:rsidP="00A95725">
      <w:pPr>
        <w:pStyle w:val="ListParagraph"/>
        <w:numPr>
          <w:ilvl w:val="0"/>
          <w:numId w:val="2"/>
        </w:numPr>
      </w:pPr>
      <w:proofErr w:type="spellStart"/>
      <w:r>
        <w:t>F</w:t>
      </w:r>
      <w:r>
        <w:rPr>
          <w:vertAlign w:val="subscript"/>
        </w:rPr>
        <w:t>dop</w:t>
      </w:r>
      <w:proofErr w:type="spellEnd"/>
      <w:r>
        <w:t>=</w:t>
      </w:r>
      <w:r w:rsidR="00AD017C">
        <w:t>f(v/</w:t>
      </w:r>
      <w:proofErr w:type="gramStart"/>
      <w:r w:rsidR="00AD017C">
        <w:t>c)cos</w:t>
      </w:r>
      <w:proofErr w:type="gramEnd"/>
      <w:r w:rsidR="00AD017C">
        <w:t>(</w:t>
      </w:r>
      <w:r w:rsidR="00DC4806">
        <w:rPr>
          <w:rFonts w:cstheme="minorHAnsi"/>
        </w:rPr>
        <w:t>Θ</w:t>
      </w:r>
      <w:r w:rsidR="00DC4806">
        <w:t>)</w:t>
      </w:r>
      <w:r w:rsidR="004C3D0A">
        <w:t xml:space="preserve">;  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MG</m:t>
                </m:r>
              </m:num>
              <m:den>
                <m:r>
                  <w:rPr>
                    <w:rFonts w:ascii="Cambria Math" w:hAnsi="Cambria Math"/>
                  </w:rPr>
                  <m:t>(R+h)</m:t>
                </m:r>
              </m:den>
            </m:f>
          </m:e>
        </m:rad>
      </m:oMath>
    </w:p>
    <w:p w14:paraId="64753384" w14:textId="2034A305" w:rsidR="00364FED" w:rsidRDefault="00364FED" w:rsidP="00364FED">
      <w:pPr>
        <w:pStyle w:val="ListParagraph"/>
      </w:pPr>
      <w:r>
        <w:t xml:space="preserve">Satellite travels 7503 m/s at 7km above the </w:t>
      </w:r>
      <w:proofErr w:type="spellStart"/>
      <w:r>
        <w:t>earths</w:t>
      </w:r>
      <w:proofErr w:type="spellEnd"/>
      <w:r>
        <w:t xml:space="preserve"> surface</w:t>
      </w:r>
    </w:p>
    <w:p w14:paraId="60CFB0D1" w14:textId="0DC7F2A6" w:rsidR="00A95725" w:rsidRDefault="00A95725" w:rsidP="00A95725">
      <w:pPr>
        <w:pStyle w:val="ListParagraph"/>
        <w:numPr>
          <w:ilvl w:val="1"/>
          <w:numId w:val="2"/>
        </w:numPr>
      </w:pPr>
      <w:r>
        <w:t xml:space="preserve"> </w:t>
      </w:r>
      <w:r w:rsidR="001F2504">
        <w:t>31,</w:t>
      </w:r>
      <w:r w:rsidR="00FC2A23">
        <w:t>263.45 Hz @0 degrees</w:t>
      </w:r>
    </w:p>
    <w:p w14:paraId="0E5638C6" w14:textId="7A38F2B5" w:rsidR="00A95725" w:rsidRDefault="00A95725" w:rsidP="00A95725">
      <w:pPr>
        <w:pStyle w:val="ListParagraph"/>
        <w:numPr>
          <w:ilvl w:val="1"/>
          <w:numId w:val="2"/>
        </w:numPr>
      </w:pPr>
      <w:r>
        <w:t xml:space="preserve"> </w:t>
      </w:r>
      <w:r w:rsidR="00FC2A23">
        <w:t xml:space="preserve">0 Hz @90 </w:t>
      </w:r>
      <w:r w:rsidR="00035CBE">
        <w:t>Degrees</w:t>
      </w:r>
    </w:p>
    <w:p w14:paraId="1A28A007" w14:textId="0957C404" w:rsidR="00A95725" w:rsidRDefault="00A95725" w:rsidP="00A95725">
      <w:pPr>
        <w:pStyle w:val="ListParagraph"/>
        <w:numPr>
          <w:ilvl w:val="1"/>
          <w:numId w:val="2"/>
        </w:numPr>
      </w:pPr>
      <w:r>
        <w:t xml:space="preserve"> </w:t>
      </w:r>
      <w:r w:rsidR="00035CBE">
        <w:t>22106 Hz @45 Degrees</w:t>
      </w:r>
    </w:p>
    <w:p w14:paraId="362F7329" w14:textId="333EF368" w:rsidR="00A95725" w:rsidRDefault="00A95725" w:rsidP="00A95725">
      <w:pPr>
        <w:pStyle w:val="ListParagraph"/>
        <w:numPr>
          <w:ilvl w:val="1"/>
          <w:numId w:val="2"/>
        </w:numPr>
      </w:pPr>
      <w:r>
        <w:t xml:space="preserve"> </w:t>
      </w:r>
      <w:r w:rsidR="001F6E37">
        <w:t xml:space="preserve">The </w:t>
      </w:r>
      <w:r w:rsidR="00F83762">
        <w:t xml:space="preserve">direction that would be least sensitive to a speeding driver would be 90 degrees, this is because the doppler </w:t>
      </w:r>
      <w:r w:rsidR="002562B7">
        <w:t>effect is not in action at this angle, the reading would not say any speed difference</w:t>
      </w:r>
    </w:p>
    <w:p w14:paraId="20049284" w14:textId="77777777" w:rsidR="00BC2A8E" w:rsidRDefault="00BC2A8E" w:rsidP="00BC2A8E"/>
    <w:p w14:paraId="47B329F7" w14:textId="77777777" w:rsidR="00BC2A8E" w:rsidRDefault="00BC2A8E" w:rsidP="00BC2A8E"/>
    <w:p w14:paraId="099F7C7E" w14:textId="77777777" w:rsidR="00BC2A8E" w:rsidRDefault="00BC2A8E" w:rsidP="00BC2A8E"/>
    <w:p w14:paraId="76FBDFB6" w14:textId="77777777" w:rsidR="00BC2A8E" w:rsidRDefault="00BC2A8E" w:rsidP="00BC2A8E"/>
    <w:p w14:paraId="328C6BA9" w14:textId="77777777" w:rsidR="00BC2A8E" w:rsidRDefault="00BC2A8E" w:rsidP="00BC2A8E"/>
    <w:p w14:paraId="4F7A32A7" w14:textId="77777777" w:rsidR="00BC2A8E" w:rsidRDefault="00BC2A8E" w:rsidP="00BC2A8E"/>
    <w:p w14:paraId="06146B56" w14:textId="77777777" w:rsidR="00BC2A8E" w:rsidRDefault="00BC2A8E" w:rsidP="00BC2A8E"/>
    <w:p w14:paraId="705127E6" w14:textId="74748B4D" w:rsidR="00BC2A8E" w:rsidRDefault="00BC2A8E">
      <w:r>
        <w:br w:type="page"/>
      </w:r>
    </w:p>
    <w:p w14:paraId="361106C7" w14:textId="77777777" w:rsidR="00BC2A8E" w:rsidRDefault="00BC2A8E" w:rsidP="00BC2A8E"/>
    <w:p w14:paraId="4641F325" w14:textId="6B19B4F8" w:rsidR="00A95725" w:rsidRDefault="00A95725" w:rsidP="00A95725">
      <w:pPr>
        <w:pStyle w:val="ListParagraph"/>
        <w:numPr>
          <w:ilvl w:val="0"/>
          <w:numId w:val="2"/>
        </w:numPr>
      </w:pPr>
      <w:r>
        <w:t xml:space="preserve"> </w:t>
      </w:r>
    </w:p>
    <w:p w14:paraId="4ACDF4DF" w14:textId="70AE7F9A" w:rsidR="00A95725" w:rsidRDefault="00A95725" w:rsidP="00A95725">
      <w:pPr>
        <w:pStyle w:val="ListParagraph"/>
        <w:numPr>
          <w:ilvl w:val="1"/>
          <w:numId w:val="2"/>
        </w:numPr>
      </w:pPr>
      <w:r>
        <w:t xml:space="preserve"> </w:t>
      </w:r>
      <w:r w:rsidR="009C4E79">
        <w:t>333,060.</w:t>
      </w:r>
      <w:r w:rsidR="007C6A8E">
        <w:t>4 earths would match the mass of the sun</w:t>
      </w:r>
    </w:p>
    <w:p w14:paraId="14844537" w14:textId="0B861E21" w:rsidR="00A95725" w:rsidRDefault="00A95725" w:rsidP="00A95725">
      <w:pPr>
        <w:pStyle w:val="ListParagraph"/>
        <w:numPr>
          <w:ilvl w:val="1"/>
          <w:numId w:val="2"/>
        </w:numPr>
      </w:pPr>
      <w:r>
        <w:t xml:space="preserve"> </w:t>
      </w:r>
      <w:r w:rsidR="00481BC4">
        <w:t xml:space="preserve">The orbital velocity of the earth is </w:t>
      </w:r>
      <w:r w:rsidR="003A212E">
        <w:t>29980.11 m/s</w:t>
      </w:r>
    </w:p>
    <w:p w14:paraId="0FD67E91" w14:textId="4CD54755" w:rsidR="00A95725" w:rsidRDefault="00A95725" w:rsidP="00A95725">
      <w:pPr>
        <w:pStyle w:val="ListParagraph"/>
        <w:numPr>
          <w:ilvl w:val="1"/>
          <w:numId w:val="2"/>
        </w:numPr>
      </w:pPr>
      <w:r>
        <w:t xml:space="preserve"> </w:t>
      </w:r>
      <w:r w:rsidR="00110D0A">
        <w:t xml:space="preserve">From the </w:t>
      </w:r>
      <w:r w:rsidR="00872CC7">
        <w:t>values found in previous question</w:t>
      </w:r>
      <w:r w:rsidR="000812E8">
        <w:t xml:space="preserve">, it would take the earth 358 days orbit the sun, compared to the actual value of </w:t>
      </w:r>
      <w:r w:rsidR="00FE3F24">
        <w:t>365.25</w:t>
      </w:r>
      <w:r w:rsidR="004067E5">
        <w:t>, it is not far off but would probably mean that we would need a much different leap year system</w:t>
      </w:r>
    </w:p>
    <w:p w14:paraId="4DC39D93" w14:textId="3197751E" w:rsidR="00BC2A8E" w:rsidRDefault="00BC2A8E">
      <w:r>
        <w:br w:type="page"/>
      </w:r>
    </w:p>
    <w:p w14:paraId="1A74DE3C" w14:textId="77777777" w:rsidR="00BC2A8E" w:rsidRDefault="00BC2A8E" w:rsidP="00BC2A8E"/>
    <w:p w14:paraId="5E8D3B44" w14:textId="39DDFEDE" w:rsidR="00A95725" w:rsidRDefault="00A95725" w:rsidP="00A95725">
      <w:pPr>
        <w:pStyle w:val="ListParagraph"/>
        <w:numPr>
          <w:ilvl w:val="0"/>
          <w:numId w:val="2"/>
        </w:numPr>
      </w:pPr>
      <w:r>
        <w:t xml:space="preserve"> </w:t>
      </w:r>
    </w:p>
    <w:p w14:paraId="29CAB9B6" w14:textId="52A0441D" w:rsidR="00A95725" w:rsidRDefault="00CF6573" w:rsidP="00A95725">
      <w:pPr>
        <w:pStyle w:val="ListParagraph"/>
        <w:numPr>
          <w:ilvl w:val="1"/>
          <w:numId w:val="2"/>
        </w:numPr>
      </w:pPr>
      <w:r>
        <w:t>R21water</w:t>
      </w:r>
      <w:r w:rsidR="00046B7F">
        <w:t xml:space="preserve"> = </w:t>
      </w:r>
      <w:r w:rsidR="007A7142">
        <w:t>4/7</w:t>
      </w:r>
      <w:r w:rsidR="00BA6489">
        <w:t xml:space="preserve"> = </w:t>
      </w:r>
      <w:r w:rsidR="00FA62C1">
        <w:t>.</w:t>
      </w:r>
      <w:proofErr w:type="gramStart"/>
      <w:r w:rsidR="00FA62C1">
        <w:t xml:space="preserve">571 </w:t>
      </w:r>
      <w:r w:rsidR="007A7142">
        <w:t>;</w:t>
      </w:r>
      <w:proofErr w:type="gramEnd"/>
      <w:r w:rsidR="007A7142">
        <w:t xml:space="preserve"> </w:t>
      </w:r>
      <w:r w:rsidR="001A6222">
        <w:t>R21veg = 13/</w:t>
      </w:r>
      <w:r w:rsidR="004B0BED">
        <w:t>13</w:t>
      </w:r>
      <w:r w:rsidR="00FA62C1">
        <w:t xml:space="preserve"> = 1 </w:t>
      </w:r>
      <w:r w:rsidR="004B0BED">
        <w:t xml:space="preserve">; R21soil = </w:t>
      </w:r>
      <w:r w:rsidR="000914D8">
        <w:t>17/23</w:t>
      </w:r>
      <w:r w:rsidR="00A95725">
        <w:t xml:space="preserve"> </w:t>
      </w:r>
      <w:r w:rsidR="00FA62C1">
        <w:t xml:space="preserve">= </w:t>
      </w:r>
      <w:r w:rsidR="001B3DC8">
        <w:t>.739</w:t>
      </w:r>
    </w:p>
    <w:p w14:paraId="5C3B97C8" w14:textId="54A87CA4" w:rsidR="00A95725" w:rsidRDefault="00A95725" w:rsidP="00A95725">
      <w:pPr>
        <w:pStyle w:val="ListParagraph"/>
        <w:numPr>
          <w:ilvl w:val="1"/>
          <w:numId w:val="2"/>
        </w:numPr>
      </w:pPr>
      <w:r>
        <w:t xml:space="preserve"> </w:t>
      </w:r>
      <w:r w:rsidR="000914D8">
        <w:t xml:space="preserve">R51water </w:t>
      </w:r>
      <w:proofErr w:type="gramStart"/>
      <w:r w:rsidR="000914D8">
        <w:t xml:space="preserve">=  </w:t>
      </w:r>
      <w:r w:rsidR="00916A34">
        <w:t>0</w:t>
      </w:r>
      <w:proofErr w:type="gramEnd"/>
      <w:r w:rsidR="00916A34">
        <w:t>/7</w:t>
      </w:r>
      <w:r w:rsidR="001B3DC8">
        <w:t xml:space="preserve"> = 0 </w:t>
      </w:r>
      <w:r w:rsidR="00916A34">
        <w:t xml:space="preserve">; R51veg = </w:t>
      </w:r>
      <w:r w:rsidR="00495528">
        <w:t>35</w:t>
      </w:r>
      <w:r w:rsidR="00916A34">
        <w:t>/13</w:t>
      </w:r>
      <w:r w:rsidR="001B3DC8">
        <w:t xml:space="preserve"> = </w:t>
      </w:r>
      <w:r w:rsidR="00AE007C">
        <w:t xml:space="preserve">2.692 </w:t>
      </w:r>
      <w:r w:rsidR="00916A34">
        <w:t>; R51</w:t>
      </w:r>
      <w:r w:rsidR="00495528">
        <w:t xml:space="preserve">soil = </w:t>
      </w:r>
      <w:r w:rsidR="001B4348">
        <w:t>50/23</w:t>
      </w:r>
      <w:r w:rsidR="00AE007C">
        <w:t xml:space="preserve"> = 2.173</w:t>
      </w:r>
    </w:p>
    <w:p w14:paraId="4B0B7F6D" w14:textId="06CFC683" w:rsidR="00A95725" w:rsidRDefault="00A95725" w:rsidP="00A95725">
      <w:pPr>
        <w:pStyle w:val="ListParagraph"/>
        <w:numPr>
          <w:ilvl w:val="1"/>
          <w:numId w:val="2"/>
        </w:numPr>
      </w:pPr>
      <w:r>
        <w:t xml:space="preserve"> </w:t>
      </w:r>
      <w:r w:rsidR="006575A6">
        <w:t>R21water and R21</w:t>
      </w:r>
      <w:r w:rsidR="007A05DD">
        <w:t xml:space="preserve">veg has a small percent difference, only having a .2 difference from one another. </w:t>
      </w:r>
      <w:r w:rsidR="00A75520">
        <w:t>R51water and R51veg has a huge difference because R5water has no reflectivity while R1water</w:t>
      </w:r>
      <w:r w:rsidR="00B5456F">
        <w:t xml:space="preserve"> has some, so the ratio is 0, while R51veg has a </w:t>
      </w:r>
      <w:proofErr w:type="gramStart"/>
      <w:r w:rsidR="00B5456F">
        <w:t>pretty big</w:t>
      </w:r>
      <w:proofErr w:type="gramEnd"/>
      <w:r w:rsidR="00B5456F">
        <w:t xml:space="preserve"> ratio as the reflectivity of </w:t>
      </w:r>
      <w:r w:rsidR="006905AE">
        <w:t>R5veg is a lot higher than that of R1veg, the image with most contrast from water to vegetation would be R51 because the values of the ratio are a lot further from each other.</w:t>
      </w:r>
    </w:p>
    <w:p w14:paraId="5DD7DCB5" w14:textId="74BA0828" w:rsidR="00BC2A8E" w:rsidRDefault="00BC2A8E">
      <w:r>
        <w:br w:type="page"/>
      </w:r>
    </w:p>
    <w:p w14:paraId="1FD7CA7D" w14:textId="77777777" w:rsidR="00BC2A8E" w:rsidRDefault="00BC2A8E" w:rsidP="00BC2A8E"/>
    <w:p w14:paraId="12CD9ADD" w14:textId="28BFE475" w:rsidR="00A95725" w:rsidRDefault="008D39EE" w:rsidP="00A95725">
      <w:pPr>
        <w:pStyle w:val="ListParagraph"/>
        <w:numPr>
          <w:ilvl w:val="0"/>
          <w:numId w:val="2"/>
        </w:numPr>
      </w:pPr>
      <w:r>
        <w:t xml:space="preserve"> </w:t>
      </w:r>
    </w:p>
    <w:p w14:paraId="08700816" w14:textId="31420821" w:rsidR="008D39EE" w:rsidRDefault="008D39EE" w:rsidP="008D39EE">
      <w:pPr>
        <w:pStyle w:val="ListParagraph"/>
        <w:numPr>
          <w:ilvl w:val="1"/>
          <w:numId w:val="2"/>
        </w:numPr>
      </w:pPr>
      <w:r>
        <w:t xml:space="preserve"> </w:t>
      </w:r>
      <w:r w:rsidR="00F667E2" w:rsidRPr="00F667E2">
        <w:drawing>
          <wp:inline distT="0" distB="0" distL="0" distR="0" wp14:anchorId="4D3EA9B6" wp14:editId="10ABE985">
            <wp:extent cx="4086225" cy="2838093"/>
            <wp:effectExtent l="0" t="0" r="0" b="63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91440" cy="284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4BDE" w14:textId="77777777" w:rsidR="001149A4" w:rsidRDefault="008D39EE" w:rsidP="008D39EE">
      <w:pPr>
        <w:pStyle w:val="ListParagraph"/>
        <w:numPr>
          <w:ilvl w:val="1"/>
          <w:numId w:val="2"/>
        </w:numPr>
      </w:pPr>
      <w:r>
        <w:t xml:space="preserve"> 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1554"/>
        <w:gridCol w:w="1558"/>
        <w:gridCol w:w="1634"/>
        <w:gridCol w:w="1634"/>
        <w:gridCol w:w="1530"/>
      </w:tblGrid>
      <w:tr w:rsidR="0041390D" w14:paraId="2B6B8C0D" w14:textId="77777777" w:rsidTr="00913DE8">
        <w:tc>
          <w:tcPr>
            <w:tcW w:w="1554" w:type="dxa"/>
          </w:tcPr>
          <w:p w14:paraId="0E291F79" w14:textId="77777777" w:rsidR="001149A4" w:rsidRDefault="001149A4" w:rsidP="001149A4">
            <w:pPr>
              <w:pStyle w:val="ListParagraph"/>
              <w:ind w:left="0"/>
            </w:pPr>
            <w:r>
              <w:t>Top of Canopy time</w:t>
            </w:r>
          </w:p>
          <w:p w14:paraId="33C8B108" w14:textId="54F0FF61" w:rsidR="001149A4" w:rsidRDefault="001149A4" w:rsidP="001149A4">
            <w:pPr>
              <w:pStyle w:val="ListParagraph"/>
              <w:ind w:left="0"/>
            </w:pPr>
            <w:r>
              <w:t>(</w:t>
            </w:r>
            <w:proofErr w:type="spellStart"/>
            <w:r>
              <w:t>nsec</w:t>
            </w:r>
            <w:proofErr w:type="spellEnd"/>
            <w:r>
              <w:t>)</w:t>
            </w:r>
          </w:p>
        </w:tc>
        <w:tc>
          <w:tcPr>
            <w:tcW w:w="1558" w:type="dxa"/>
          </w:tcPr>
          <w:p w14:paraId="353C44EB" w14:textId="38D7E22E" w:rsidR="001149A4" w:rsidRDefault="001149A4" w:rsidP="001149A4">
            <w:pPr>
              <w:pStyle w:val="ListParagraph"/>
              <w:ind w:left="0"/>
            </w:pPr>
            <w:r>
              <w:t>Ground return time (</w:t>
            </w:r>
            <w:proofErr w:type="spellStart"/>
            <w:r>
              <w:t>nsec</w:t>
            </w:r>
            <w:proofErr w:type="spellEnd"/>
            <w:r>
              <w:t>)</w:t>
            </w:r>
          </w:p>
        </w:tc>
        <w:tc>
          <w:tcPr>
            <w:tcW w:w="1634" w:type="dxa"/>
          </w:tcPr>
          <w:p w14:paraId="642CAA02" w14:textId="112595BC" w:rsidR="001149A4" w:rsidRDefault="001149A4" w:rsidP="001149A4">
            <w:pPr>
              <w:pStyle w:val="ListParagraph"/>
              <w:ind w:left="0"/>
            </w:pPr>
            <w:r>
              <w:t>Time difference</w:t>
            </w:r>
            <w:r w:rsidR="0041390D">
              <w:t xml:space="preserve"> (</w:t>
            </w:r>
            <w:proofErr w:type="spellStart"/>
            <w:r w:rsidR="0041390D">
              <w:t>nsec</w:t>
            </w:r>
            <w:proofErr w:type="spellEnd"/>
            <w:r w:rsidR="0041390D">
              <w:t>)</w:t>
            </w:r>
          </w:p>
        </w:tc>
        <w:tc>
          <w:tcPr>
            <w:tcW w:w="1634" w:type="dxa"/>
          </w:tcPr>
          <w:p w14:paraId="2083093D" w14:textId="7695B6D6" w:rsidR="001149A4" w:rsidRDefault="0041390D" w:rsidP="001149A4">
            <w:pPr>
              <w:pStyle w:val="ListParagraph"/>
              <w:ind w:left="0"/>
            </w:pPr>
            <w:r>
              <w:t>Round-trip difference (m)</w:t>
            </w:r>
          </w:p>
        </w:tc>
        <w:tc>
          <w:tcPr>
            <w:tcW w:w="1530" w:type="dxa"/>
          </w:tcPr>
          <w:p w14:paraId="5E061BF6" w14:textId="2F6E9908" w:rsidR="001149A4" w:rsidRDefault="0041390D" w:rsidP="001149A4">
            <w:r>
              <w:t>Height of trees (m)</w:t>
            </w:r>
          </w:p>
        </w:tc>
      </w:tr>
      <w:tr w:rsidR="0041390D" w14:paraId="3C39BF78" w14:textId="77777777" w:rsidTr="00913DE8">
        <w:tc>
          <w:tcPr>
            <w:tcW w:w="1554" w:type="dxa"/>
          </w:tcPr>
          <w:p w14:paraId="57E8A6D6" w14:textId="3A8481B9" w:rsidR="001149A4" w:rsidRDefault="00120C8E" w:rsidP="001149A4">
            <w:pPr>
              <w:pStyle w:val="ListParagraph"/>
              <w:ind w:left="0"/>
            </w:pPr>
            <w:r>
              <w:t>424</w:t>
            </w:r>
          </w:p>
        </w:tc>
        <w:tc>
          <w:tcPr>
            <w:tcW w:w="1558" w:type="dxa"/>
          </w:tcPr>
          <w:p w14:paraId="135550F6" w14:textId="50965BB1" w:rsidR="001149A4" w:rsidRDefault="00100181" w:rsidP="001149A4">
            <w:pPr>
              <w:pStyle w:val="ListParagraph"/>
              <w:ind w:left="0"/>
            </w:pPr>
            <w:r>
              <w:t>560</w:t>
            </w:r>
          </w:p>
        </w:tc>
        <w:tc>
          <w:tcPr>
            <w:tcW w:w="1634" w:type="dxa"/>
          </w:tcPr>
          <w:p w14:paraId="4B0FB273" w14:textId="3AFE4C87" w:rsidR="001149A4" w:rsidRDefault="00EB3005" w:rsidP="001149A4">
            <w:pPr>
              <w:pStyle w:val="ListParagraph"/>
              <w:ind w:left="0"/>
            </w:pPr>
            <w:r>
              <w:t>136</w:t>
            </w:r>
          </w:p>
        </w:tc>
        <w:tc>
          <w:tcPr>
            <w:tcW w:w="1634" w:type="dxa"/>
          </w:tcPr>
          <w:p w14:paraId="343DD1C0" w14:textId="79A28514" w:rsidR="001149A4" w:rsidRDefault="00EA7EDD" w:rsidP="001149A4">
            <w:pPr>
              <w:pStyle w:val="ListParagraph"/>
              <w:ind w:left="0"/>
            </w:pPr>
            <w:r>
              <w:t>40.8</w:t>
            </w:r>
          </w:p>
        </w:tc>
        <w:tc>
          <w:tcPr>
            <w:tcW w:w="1530" w:type="dxa"/>
          </w:tcPr>
          <w:p w14:paraId="42A482C6" w14:textId="41D742D2" w:rsidR="001149A4" w:rsidRDefault="005C2E2D" w:rsidP="001149A4">
            <w:pPr>
              <w:pStyle w:val="ListParagraph"/>
              <w:ind w:left="0"/>
            </w:pPr>
            <w:r>
              <w:t>20.4</w:t>
            </w:r>
          </w:p>
        </w:tc>
      </w:tr>
    </w:tbl>
    <w:p w14:paraId="77BE3D80" w14:textId="29C7BAD7" w:rsidR="008D39EE" w:rsidRDefault="00913DE8" w:rsidP="008D39EE">
      <w:pPr>
        <w:pStyle w:val="ListParagraph"/>
        <w:numPr>
          <w:ilvl w:val="1"/>
          <w:numId w:val="2"/>
        </w:numPr>
      </w:pPr>
      <w:r w:rsidRPr="00913DE8">
        <w:drawing>
          <wp:inline distT="0" distB="0" distL="0" distR="0" wp14:anchorId="6E5781A0" wp14:editId="4F4456F0">
            <wp:extent cx="4171950" cy="2964046"/>
            <wp:effectExtent l="0" t="0" r="0" b="8255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75779" cy="296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38A24" w14:textId="64A37E8D" w:rsidR="008D39EE" w:rsidRDefault="008D39EE" w:rsidP="008F26E9">
      <w:pPr>
        <w:pStyle w:val="ListParagraph"/>
        <w:ind w:left="1440"/>
      </w:pPr>
    </w:p>
    <w:p w14:paraId="4CEEE795" w14:textId="77777777" w:rsidR="00BC2A8E" w:rsidRDefault="00BC2A8E" w:rsidP="008F26E9">
      <w:pPr>
        <w:pStyle w:val="ListParagraph"/>
        <w:ind w:left="1440"/>
      </w:pPr>
    </w:p>
    <w:p w14:paraId="4FB77FEC" w14:textId="4DB35DDF" w:rsidR="00BC2A8E" w:rsidRDefault="00BC2A8E">
      <w:r>
        <w:br w:type="page"/>
      </w:r>
    </w:p>
    <w:p w14:paraId="75250562" w14:textId="77777777" w:rsidR="00BC2A8E" w:rsidRDefault="00BC2A8E" w:rsidP="008F26E9">
      <w:pPr>
        <w:pStyle w:val="ListParagraph"/>
        <w:ind w:left="1440"/>
      </w:pPr>
    </w:p>
    <w:p w14:paraId="28495172" w14:textId="2660106B" w:rsidR="008D39EE" w:rsidRDefault="008D39EE" w:rsidP="00633AC9">
      <w:pPr>
        <w:pStyle w:val="ListParagraph"/>
        <w:numPr>
          <w:ilvl w:val="0"/>
          <w:numId w:val="2"/>
        </w:numPr>
      </w:pPr>
      <w:r>
        <w:t xml:space="preserve"> </w:t>
      </w:r>
    </w:p>
    <w:p w14:paraId="47B93D55" w14:textId="5B9C419A" w:rsidR="008D39EE" w:rsidRDefault="008D39EE" w:rsidP="008D39EE">
      <w:pPr>
        <w:pStyle w:val="ListParagraph"/>
        <w:numPr>
          <w:ilvl w:val="1"/>
          <w:numId w:val="2"/>
        </w:numPr>
      </w:pPr>
      <w:r>
        <w:t xml:space="preserve"> </w:t>
      </w:r>
      <w:r w:rsidR="00555C80" w:rsidRPr="00555C80">
        <w:drawing>
          <wp:inline distT="0" distB="0" distL="0" distR="0" wp14:anchorId="148D8C5C" wp14:editId="7B8B269E">
            <wp:extent cx="5943600" cy="3197860"/>
            <wp:effectExtent l="0" t="0" r="0" b="2540"/>
            <wp:docPr id="3" name="Picture 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video gam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EA92" w14:textId="77777777" w:rsidR="00555C80" w:rsidRDefault="008D39EE" w:rsidP="008D39EE">
      <w:pPr>
        <w:pStyle w:val="ListParagraph"/>
        <w:numPr>
          <w:ilvl w:val="1"/>
          <w:numId w:val="2"/>
        </w:numPr>
      </w:pPr>
      <w:r>
        <w:t xml:space="preserve"> 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940"/>
        <w:gridCol w:w="3970"/>
      </w:tblGrid>
      <w:tr w:rsidR="00555C80" w14:paraId="73BDF404" w14:textId="77777777" w:rsidTr="00555C80">
        <w:tc>
          <w:tcPr>
            <w:tcW w:w="4675" w:type="dxa"/>
          </w:tcPr>
          <w:p w14:paraId="24B7A4D8" w14:textId="280FE425" w:rsidR="00555C80" w:rsidRDefault="00823C2E" w:rsidP="00555C80">
            <w:pPr>
              <w:pStyle w:val="ListParagraph"/>
              <w:ind w:left="0"/>
            </w:pPr>
            <w:r>
              <w:t>Latitude (deg)</w:t>
            </w:r>
          </w:p>
        </w:tc>
        <w:tc>
          <w:tcPr>
            <w:tcW w:w="4675" w:type="dxa"/>
          </w:tcPr>
          <w:p w14:paraId="343BC33E" w14:textId="519AF50E" w:rsidR="00555C80" w:rsidRDefault="00823C2E" w:rsidP="00555C80">
            <w:pPr>
              <w:pStyle w:val="ListParagraph"/>
              <w:ind w:left="0"/>
            </w:pPr>
            <w:r>
              <w:t>Longitude (deg)</w:t>
            </w:r>
          </w:p>
        </w:tc>
      </w:tr>
      <w:tr w:rsidR="00555C80" w14:paraId="4BB4188C" w14:textId="77777777" w:rsidTr="00555C80">
        <w:tc>
          <w:tcPr>
            <w:tcW w:w="4675" w:type="dxa"/>
          </w:tcPr>
          <w:p w14:paraId="59473D21" w14:textId="1FEA22C1" w:rsidR="00555C80" w:rsidRDefault="00C4511A" w:rsidP="00555C80">
            <w:pPr>
              <w:pStyle w:val="ListParagraph"/>
              <w:ind w:left="0"/>
            </w:pPr>
            <w:r w:rsidRPr="00C4511A">
              <w:t>42.6917</w:t>
            </w:r>
          </w:p>
        </w:tc>
        <w:tc>
          <w:tcPr>
            <w:tcW w:w="4675" w:type="dxa"/>
          </w:tcPr>
          <w:p w14:paraId="1D01089C" w14:textId="78945A22" w:rsidR="00555C80" w:rsidRDefault="001B7B71" w:rsidP="00555C80">
            <w:pPr>
              <w:pStyle w:val="ListParagraph"/>
              <w:ind w:left="0"/>
            </w:pPr>
            <w:r w:rsidRPr="001B7B71">
              <w:t>-72.1382</w:t>
            </w:r>
          </w:p>
        </w:tc>
      </w:tr>
    </w:tbl>
    <w:p w14:paraId="4228B919" w14:textId="5E1F606C" w:rsidR="008D39EE" w:rsidRDefault="008D39EE" w:rsidP="008D39EE">
      <w:pPr>
        <w:pStyle w:val="ListParagraph"/>
        <w:numPr>
          <w:ilvl w:val="1"/>
          <w:numId w:val="2"/>
        </w:numPr>
      </w:pPr>
    </w:p>
    <w:p w14:paraId="61C091E1" w14:textId="33C8A3BD" w:rsidR="008D39EE" w:rsidRDefault="00802F27" w:rsidP="00823C2E">
      <w:pPr>
        <w:pStyle w:val="ListParagraph"/>
        <w:ind w:left="1440"/>
      </w:pPr>
      <w:r w:rsidRPr="00802F27">
        <w:drawing>
          <wp:inline distT="0" distB="0" distL="0" distR="0" wp14:anchorId="333E5FE7" wp14:editId="0226885C">
            <wp:extent cx="5943600" cy="31978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FDD80" w14:textId="77777777" w:rsidR="00633AC9" w:rsidRDefault="00633AC9" w:rsidP="00823C2E">
      <w:pPr>
        <w:pStyle w:val="ListParagraph"/>
        <w:ind w:left="1440"/>
      </w:pPr>
    </w:p>
    <w:p w14:paraId="3DDB684B" w14:textId="77777777" w:rsidR="00633AC9" w:rsidRDefault="00633AC9" w:rsidP="00823C2E">
      <w:pPr>
        <w:pStyle w:val="ListParagraph"/>
        <w:ind w:left="1440"/>
      </w:pPr>
    </w:p>
    <w:p w14:paraId="3B5B6758" w14:textId="0B94090B" w:rsidR="008D39EE" w:rsidRDefault="00560171" w:rsidP="008D39EE">
      <w:pPr>
        <w:pStyle w:val="ListParagraph"/>
        <w:numPr>
          <w:ilvl w:val="0"/>
          <w:numId w:val="2"/>
        </w:numPr>
      </w:pPr>
      <w:r>
        <w:lastRenderedPageBreak/>
        <w:t xml:space="preserve"> </w:t>
      </w:r>
    </w:p>
    <w:p w14:paraId="2CD25DF2" w14:textId="259643A5" w:rsidR="00560171" w:rsidRDefault="00560171" w:rsidP="00560171">
      <w:pPr>
        <w:pStyle w:val="ListParagraph"/>
        <w:numPr>
          <w:ilvl w:val="1"/>
          <w:numId w:val="2"/>
        </w:numPr>
      </w:pPr>
      <w:r>
        <w:t xml:space="preserve"> </w:t>
      </w:r>
      <w:r w:rsidR="00117990" w:rsidRPr="00117990">
        <w:drawing>
          <wp:inline distT="0" distB="0" distL="0" distR="0" wp14:anchorId="10ADCE16" wp14:editId="4A2AFD78">
            <wp:extent cx="5943600" cy="3858895"/>
            <wp:effectExtent l="0" t="0" r="0" b="8255"/>
            <wp:docPr id="5" name="Picture 5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935D" w14:textId="1D723112" w:rsidR="00560171" w:rsidRDefault="00560171" w:rsidP="00560171">
      <w:pPr>
        <w:pStyle w:val="ListParagraph"/>
        <w:numPr>
          <w:ilvl w:val="1"/>
          <w:numId w:val="2"/>
        </w:numPr>
      </w:pPr>
      <w:r>
        <w:t xml:space="preserve"> </w:t>
      </w:r>
      <w:r w:rsidR="00822487">
        <w:t>2.25 km length</w:t>
      </w:r>
    </w:p>
    <w:p w14:paraId="3308BE72" w14:textId="60A14625" w:rsidR="009A2794" w:rsidRDefault="009A2794" w:rsidP="009A2794">
      <w:pPr>
        <w:pStyle w:val="ListParagraph"/>
        <w:ind w:left="1440"/>
      </w:pPr>
      <w:r>
        <w:t>1.47 km width</w:t>
      </w:r>
    </w:p>
    <w:p w14:paraId="1B0A7B24" w14:textId="4CDDF869" w:rsidR="00CC5B70" w:rsidRDefault="00CC5B70" w:rsidP="009A2794">
      <w:pPr>
        <w:pStyle w:val="ListParagraph"/>
        <w:ind w:left="1440"/>
      </w:pPr>
      <w:r w:rsidRPr="00CC5B70">
        <w:drawing>
          <wp:inline distT="0" distB="0" distL="0" distR="0" wp14:anchorId="7A8FBAF1" wp14:editId="451C9208">
            <wp:extent cx="5943600" cy="31978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C5B7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1B2B70"/>
    <w:multiLevelType w:val="hybridMultilevel"/>
    <w:tmpl w:val="F43C4B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A74155"/>
    <w:multiLevelType w:val="hybridMultilevel"/>
    <w:tmpl w:val="15AEF2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84431857">
    <w:abstractNumId w:val="0"/>
  </w:num>
  <w:num w:numId="2" w16cid:durableId="52587635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5196"/>
    <w:rsid w:val="00035CBE"/>
    <w:rsid w:val="00046B7F"/>
    <w:rsid w:val="000812E8"/>
    <w:rsid w:val="000914D8"/>
    <w:rsid w:val="00100181"/>
    <w:rsid w:val="00110D0A"/>
    <w:rsid w:val="001149A4"/>
    <w:rsid w:val="00117990"/>
    <w:rsid w:val="00120C8E"/>
    <w:rsid w:val="001A6222"/>
    <w:rsid w:val="001B3DC8"/>
    <w:rsid w:val="001B4348"/>
    <w:rsid w:val="001B7B71"/>
    <w:rsid w:val="001F2504"/>
    <w:rsid w:val="001F6E37"/>
    <w:rsid w:val="002562B7"/>
    <w:rsid w:val="00345196"/>
    <w:rsid w:val="00364FED"/>
    <w:rsid w:val="003A212E"/>
    <w:rsid w:val="004067E5"/>
    <w:rsid w:val="0041390D"/>
    <w:rsid w:val="00481BC4"/>
    <w:rsid w:val="00495528"/>
    <w:rsid w:val="004B0BED"/>
    <w:rsid w:val="004C3D0A"/>
    <w:rsid w:val="00555C80"/>
    <w:rsid w:val="00560171"/>
    <w:rsid w:val="005C2E2D"/>
    <w:rsid w:val="00633AC9"/>
    <w:rsid w:val="006575A6"/>
    <w:rsid w:val="006905AE"/>
    <w:rsid w:val="007A05DD"/>
    <w:rsid w:val="007A7142"/>
    <w:rsid w:val="007C6A8E"/>
    <w:rsid w:val="00802F27"/>
    <w:rsid w:val="00822487"/>
    <w:rsid w:val="00823C2E"/>
    <w:rsid w:val="00872CC7"/>
    <w:rsid w:val="008D39EE"/>
    <w:rsid w:val="008F26E9"/>
    <w:rsid w:val="00913DE8"/>
    <w:rsid w:val="00916A34"/>
    <w:rsid w:val="009A2794"/>
    <w:rsid w:val="009C4E79"/>
    <w:rsid w:val="00A75520"/>
    <w:rsid w:val="00A95725"/>
    <w:rsid w:val="00AD017C"/>
    <w:rsid w:val="00AE007C"/>
    <w:rsid w:val="00B5456F"/>
    <w:rsid w:val="00BA6489"/>
    <w:rsid w:val="00BC2A8E"/>
    <w:rsid w:val="00C4511A"/>
    <w:rsid w:val="00CC5B70"/>
    <w:rsid w:val="00CF6573"/>
    <w:rsid w:val="00D158A1"/>
    <w:rsid w:val="00D83760"/>
    <w:rsid w:val="00DB5611"/>
    <w:rsid w:val="00DC4806"/>
    <w:rsid w:val="00EA7EDD"/>
    <w:rsid w:val="00EB3005"/>
    <w:rsid w:val="00F667E2"/>
    <w:rsid w:val="00F83762"/>
    <w:rsid w:val="00FA62C1"/>
    <w:rsid w:val="00FC2A23"/>
    <w:rsid w:val="00FE3F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B4AB0A"/>
  <w15:chartTrackingRefBased/>
  <w15:docId w15:val="{E7757B83-14B4-4C55-91F4-9E0E680771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95725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4C3D0A"/>
    <w:rPr>
      <w:color w:val="808080"/>
    </w:rPr>
  </w:style>
  <w:style w:type="table" w:styleId="TableGrid">
    <w:name w:val="Table Grid"/>
    <w:basedOn w:val="TableNormal"/>
    <w:uiPriority w:val="39"/>
    <w:rsid w:val="001149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224</TotalTime>
  <Pages>6</Pages>
  <Words>233</Words>
  <Characters>1331</Characters>
  <Application>Microsoft Office Word</Application>
  <DocSecurity>0</DocSecurity>
  <Lines>11</Lines>
  <Paragraphs>3</Paragraphs>
  <ScaleCrop>false</ScaleCrop>
  <Company/>
  <LinksUpToDate>false</LinksUpToDate>
  <CharactersWithSpaces>1561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Aidan Chin</dc:creator>
  <cp:keywords/>
  <dc:description/>
  <cp:lastModifiedBy>Aidan Chin</cp:lastModifiedBy>
  <cp:revision>65</cp:revision>
  <dcterms:created xsi:type="dcterms:W3CDTF">2022-11-27T21:03:00Z</dcterms:created>
  <dcterms:modified xsi:type="dcterms:W3CDTF">2022-11-28T00:47:00Z</dcterms:modified>
</cp:coreProperties>
</file>